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C" w:rsidRPr="003D377C" w:rsidRDefault="00784A4C" w:rsidP="00784A4C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D37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Sri R. Rama </w:t>
      </w:r>
      <w:proofErr w:type="spellStart"/>
      <w:r w:rsidRPr="003D37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Rao</w:t>
      </w:r>
      <w:proofErr w:type="spellEnd"/>
      <w:r w:rsidRPr="003D37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Lecturer in Commerce:</w:t>
      </w:r>
    </w:p>
    <w:p w:rsidR="00784A4C" w:rsidRPr="003D377C" w:rsidRDefault="00784A4C" w:rsidP="00784A4C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4A4C" w:rsidRPr="003D377C" w:rsidRDefault="00784A4C" w:rsidP="00784A4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Academic Qualifications: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16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79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1"/>
        <w:gridCol w:w="2057"/>
        <w:gridCol w:w="2796"/>
        <w:gridCol w:w="884"/>
        <w:gridCol w:w="1671"/>
      </w:tblGrid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Exam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Passed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Board/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Division/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Grade</w:t>
            </w:r>
          </w:p>
        </w:tc>
      </w:tr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 – AU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 &amp; Management Accountancy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Class</w:t>
            </w:r>
          </w:p>
        </w:tc>
      </w:tr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 Degree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M.Com. – AU 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Banking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Class</w:t>
            </w:r>
          </w:p>
        </w:tc>
      </w:tr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M.A. (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Litt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– AU 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of Shakespeare</w:t>
            </w: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Class</w:t>
            </w:r>
          </w:p>
        </w:tc>
      </w:tr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Degree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M.Phil.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AU 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Empowerment of women - through self- help groups </w:t>
            </w: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Class</w:t>
            </w:r>
          </w:p>
        </w:tc>
      </w:tr>
      <w:tr w:rsidR="00784A4C" w:rsidRPr="003D377C" w:rsidTr="001E1119">
        <w:tc>
          <w:tcPr>
            <w:tcW w:w="12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Additional Degree</w:t>
            </w:r>
          </w:p>
        </w:tc>
        <w:tc>
          <w:tcPr>
            <w:tcW w:w="2057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B.Ed. – AU </w:t>
            </w:r>
          </w:p>
        </w:tc>
        <w:tc>
          <w:tcPr>
            <w:tcW w:w="2796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Studies &amp; English</w:t>
            </w:r>
          </w:p>
        </w:tc>
        <w:tc>
          <w:tcPr>
            <w:tcW w:w="884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1671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Class</w:t>
            </w:r>
          </w:p>
        </w:tc>
      </w:tr>
    </w:tbl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C26AA3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6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Research  Experience: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4140"/>
        <w:gridCol w:w="2088"/>
      </w:tblGrid>
      <w:tr w:rsidR="00784A4C" w:rsidRPr="003D377C" w:rsidTr="001E1119">
        <w:tc>
          <w:tcPr>
            <w:tcW w:w="2268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Research  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4140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work/dissertation</w:t>
            </w:r>
          </w:p>
        </w:tc>
        <w:tc>
          <w:tcPr>
            <w:tcW w:w="2088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University</w:t>
            </w:r>
          </w:p>
        </w:tc>
      </w:tr>
      <w:tr w:rsidR="00784A4C" w:rsidRPr="003D377C" w:rsidTr="001E1119">
        <w:tc>
          <w:tcPr>
            <w:tcW w:w="2268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M.Phil.</w:t>
            </w:r>
            <w:proofErr w:type="spellEnd"/>
          </w:p>
        </w:tc>
        <w:tc>
          <w:tcPr>
            <w:tcW w:w="4140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of women –through self- help groups</w:t>
            </w:r>
          </w:p>
        </w:tc>
        <w:tc>
          <w:tcPr>
            <w:tcW w:w="2088" w:type="dxa"/>
          </w:tcPr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Andhra University</w:t>
            </w:r>
          </w:p>
          <w:p w:rsidR="00784A4C" w:rsidRPr="003D377C" w:rsidRDefault="00784A4C" w:rsidP="001E1119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C26AA3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6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Professional experience in different  places :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4680"/>
        <w:gridCol w:w="1908"/>
      </w:tblGrid>
      <w:tr w:rsidR="00784A4C" w:rsidRPr="003D377C" w:rsidTr="001E1119">
        <w:tc>
          <w:tcPr>
            <w:tcW w:w="1908" w:type="dxa"/>
            <w:vAlign w:val="center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Courses</w:t>
            </w:r>
          </w:p>
        </w:tc>
        <w:tc>
          <w:tcPr>
            <w:tcW w:w="4680" w:type="dxa"/>
            <w:vAlign w:val="center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University/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College/Institution</w:t>
            </w:r>
          </w:p>
        </w:tc>
        <w:tc>
          <w:tcPr>
            <w:tcW w:w="1908" w:type="dxa"/>
            <w:vAlign w:val="center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 Asst.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Mandal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level,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Mamidivada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Rambilli</w:t>
            </w:r>
            <w:proofErr w:type="spellEnd"/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9/02/1989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To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13/08/1998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CEC - Intermediate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Govt. Junior College,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Paderu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VSKP</w:t>
            </w:r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14/08/98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To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07/06/2005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CEC - Intermediate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Govt. Junior College,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Devarapalli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VSKP</w:t>
            </w:r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08/06/2005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To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26/07/2005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Govt. Degree College,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Paderu</w:t>
            </w:r>
            <w:proofErr w:type="spellEnd"/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27/07/2005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To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30/07/2007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B.Com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Govt. Degree College,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Chodavaram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30/07/2007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To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11/07/2012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B.Com.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Govt. Degree College, </w:t>
            </w: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Sabbavaram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12/07/2012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To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23/06/2016</w:t>
            </w:r>
          </w:p>
        </w:tc>
      </w:tr>
      <w:tr w:rsidR="00784A4C" w:rsidRPr="003D377C" w:rsidTr="001E1119"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B.Com.</w:t>
            </w:r>
          </w:p>
        </w:tc>
        <w:tc>
          <w:tcPr>
            <w:tcW w:w="4680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Dr.V.S.K</w:t>
            </w:r>
            <w:proofErr w:type="spellEnd"/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Govt. Degree College(A), Visakhapatnam</w:t>
            </w:r>
          </w:p>
        </w:tc>
        <w:tc>
          <w:tcPr>
            <w:tcW w:w="1908" w:type="dxa"/>
          </w:tcPr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23/06/2016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To </w:t>
            </w:r>
          </w:p>
          <w:p w:rsidR="00784A4C" w:rsidRPr="003D377C" w:rsidRDefault="00784A4C" w:rsidP="001E1119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Till to date</w:t>
            </w:r>
          </w:p>
        </w:tc>
      </w:tr>
    </w:tbl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Seminars, Conferences, Symposia, Workshops attended:</w:t>
      </w:r>
    </w:p>
    <w:p w:rsidR="00784A4C" w:rsidRPr="003D377C" w:rsidRDefault="00784A4C" w:rsidP="00784A4C">
      <w:pPr>
        <w:pStyle w:val="NoSpacing"/>
        <w:tabs>
          <w:tab w:val="left" w:pos="990"/>
        </w:tabs>
        <w:jc w:val="both"/>
        <w:rPr>
          <w:rFonts w:ascii="Times New Roman" w:hAnsi="Times New Roman"/>
          <w:color w:val="000000" w:themeColor="text1"/>
          <w:kern w:val="36"/>
          <w:sz w:val="24"/>
          <w:szCs w:val="24"/>
          <w:u w:val="single"/>
          <w:lang w:bidi="te-IN"/>
        </w:rPr>
      </w:pPr>
      <w:r w:rsidRPr="003D377C">
        <w:rPr>
          <w:rFonts w:ascii="Times New Roman" w:hAnsi="Times New Roman"/>
          <w:color w:val="000000" w:themeColor="text1"/>
          <w:kern w:val="36"/>
          <w:sz w:val="24"/>
          <w:szCs w:val="24"/>
          <w:u w:val="single"/>
          <w:lang w:bidi="te-IN"/>
        </w:rPr>
        <w:t xml:space="preserve">      </w:t>
      </w: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Participated one day workshop on “Disaster Management” organized by St.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Anns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Degree College for women, Visakhapatnam. Held on 15/02/2012.</w:t>
      </w:r>
    </w:p>
    <w:p w:rsidR="00784A4C" w:rsidRPr="003D377C" w:rsidRDefault="00784A4C" w:rsidP="00784A4C">
      <w:pPr>
        <w:pStyle w:val="NoSpacing"/>
        <w:tabs>
          <w:tab w:val="left" w:pos="990"/>
        </w:tabs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  <w:lang w:bidi="te-IN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>Participated on national seminar on “Reforms in Higher Education in India” organized by Andhra University, Visakhapatnam held on 28/05/2012.</w:t>
      </w:r>
    </w:p>
    <w:p w:rsidR="00784A4C" w:rsidRPr="003D377C" w:rsidRDefault="00784A4C" w:rsidP="00784A4C">
      <w:pPr>
        <w:pStyle w:val="NoSpacing"/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  <w:lang w:bidi="te-IN"/>
        </w:rPr>
      </w:pP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Participated in one day national conference on “Recent Trends in Indian Banking (RTIB) – 2014)” organized by the department of commerce,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Dr.V.S.Krishna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Govt. Degree &amp; P.G. College (A) Visakhapatnam held on 30th December, 2014.</w:t>
      </w:r>
    </w:p>
    <w:p w:rsidR="00784A4C" w:rsidRPr="003D377C" w:rsidRDefault="00784A4C" w:rsidP="00784A4C">
      <w:pPr>
        <w:pStyle w:val="NoSpacing"/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Participated on government college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Gazetted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teachers association, A.P. State level seminar on “Quality Enhancement in Govt. Degree Colleges – role of teachers”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Organised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by GCGTA, A.P, held at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Dr.B.R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Ambedkar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Assembly Hall, Andhra University, and Visakhapatnam on 10th October, 2015.</w:t>
      </w:r>
    </w:p>
    <w:p w:rsidR="00784A4C" w:rsidRPr="003D377C" w:rsidRDefault="00784A4C" w:rsidP="00784A4C">
      <w:pPr>
        <w:pStyle w:val="NoSpacing"/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Participated on one day workshop on “Choice Based Credit System – Credit Framework for Skill Development in under graduate courses”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Organised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by Internal Quality Assurance Cell &amp; District Resource Centre,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Dr.V.S.Krishna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Govt. Degree &amp; P.G. College (A) Visakhapatnam held on 16th October, 2015. </w:t>
      </w:r>
    </w:p>
    <w:p w:rsidR="00784A4C" w:rsidRPr="003D377C" w:rsidRDefault="00784A4C" w:rsidP="00784A4C">
      <w:pPr>
        <w:pStyle w:val="NoSpacing"/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NoSpacing"/>
        <w:numPr>
          <w:ilvl w:val="0"/>
          <w:numId w:val="3"/>
        </w:numPr>
        <w:tabs>
          <w:tab w:val="left" w:pos="99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Participated on one day national seminar on “Recent Trends in Taxation in India” </w:t>
      </w:r>
      <w:proofErr w:type="spellStart"/>
      <w:r w:rsidRPr="003D377C">
        <w:rPr>
          <w:rFonts w:ascii="Times New Roman" w:hAnsi="Times New Roman"/>
          <w:color w:val="000000" w:themeColor="text1"/>
          <w:sz w:val="24"/>
          <w:szCs w:val="24"/>
        </w:rPr>
        <w:t>Organised</w:t>
      </w:r>
      <w:proofErr w:type="spellEnd"/>
      <w:r w:rsidRPr="003D377C">
        <w:rPr>
          <w:rFonts w:ascii="Times New Roman" w:hAnsi="Times New Roman"/>
          <w:color w:val="000000" w:themeColor="text1"/>
          <w:sz w:val="24"/>
          <w:szCs w:val="24"/>
        </w:rPr>
        <w:t xml:space="preserve"> by Department of commerce &amp; business management of SRR &amp; CVR Govt. Degree College, Vijayawada, held on 30th July,2016.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Training , orientation, refresher courses attended: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Attended refresher course on commerce organized by Board of Intermediate Education, A.P. Hyderabad on 02-01-2001 – 07-01-2001.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Attended three days training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quality education and administrative reforms Dr. MCR HRD institute of Hyderabad, A.P. From 28.09.2004 to 30.09.2004.</w:t>
      </w:r>
    </w:p>
    <w:p w:rsidR="00784A4C" w:rsidRPr="003D377C" w:rsidRDefault="00784A4C" w:rsidP="00784A4C">
      <w:pPr>
        <w:pStyle w:val="ListParagraph"/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Attended Orientation course for N.S.S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officers” conducted by T.O.C., N.S.S. Andhra University, Visakhapatnam    from   13-12-2005 to 22-12-2005.</w:t>
      </w: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Attended  refresher  course  on  new  degree college  lecturer  training  program   organized   by  Director  of  Collegiate Education,  A.P. Hyderabad  on  30-01-2006  - 04-02-2006.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Attended  refresher  course on  “Environmental Science”  organized  by  U.G.C.- academic  staff college,  Andhra University,  Visakhapatnam  from  27.07.2006  to  16.08.2006. </w:t>
      </w:r>
    </w:p>
    <w:p w:rsidR="00784A4C" w:rsidRPr="003D377C" w:rsidRDefault="00784A4C" w:rsidP="00784A4C">
      <w:pPr>
        <w:pStyle w:val="ListParagraph"/>
        <w:tabs>
          <w:tab w:val="left" w:pos="9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tabs>
          <w:tab w:val="left" w:pos="990"/>
        </w:tabs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Attended   “Orientation Course” organized by U.G.C</w:t>
      </w: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Academic staff college,  Andhra University, Visakhapatnam. 09/04/2007 to 06/05/2007.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Attended refresher course for N.S.S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officers” conducted   by   T.O.C.</w:t>
      </w: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,  N.S.S</w:t>
      </w:r>
      <w:proofErr w:type="gram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.  Andhra University, Visakhapatnam.</w:t>
      </w: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Attended the refresher course on “Commerce and Management” organized by the academic staff college, Andhra University, Visakhapatnam held from 26.06.2013 to 16.07.2013.</w:t>
      </w:r>
    </w:p>
    <w:p w:rsidR="00784A4C" w:rsidRPr="003D377C" w:rsidRDefault="00784A4C" w:rsidP="00784A4C">
      <w:pPr>
        <w:pStyle w:val="ListParagraph"/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days Training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“Financial Literacy” organized jointly by commissioner of collegiate education and TATA Institutes of Social Sciences, from   Govt. Degree College for women (A), Guntur, A.P.</w:t>
      </w:r>
    </w:p>
    <w:p w:rsidR="00784A4C" w:rsidRPr="003D377C" w:rsidRDefault="00784A4C" w:rsidP="00784A4C">
      <w:pPr>
        <w:pStyle w:val="ListParagraph"/>
        <w:tabs>
          <w:tab w:val="left" w:pos="99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days Training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“Introduction to Entrepreneurship” organized jointly by Commissioner of Collegiate Education and TATA Institutes of social sciences, from 11</w:t>
      </w:r>
      <w:r w:rsidRPr="003D37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Feb. To 13</w:t>
      </w:r>
      <w:r w:rsidRPr="003D37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Feb, 2016 at P.R. Govt. College (A), Kakinada, E.G. Dist., A.P.</w:t>
      </w:r>
    </w:p>
    <w:p w:rsidR="00784A4C" w:rsidRPr="003D377C" w:rsidRDefault="00784A4C" w:rsidP="00784A4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Extra curriculum activities: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as NSS P.O., Unit-II at Govt. Degree College,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Paderu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as NSS P.O., Unit-II at Govt. Degree College,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Chodavaram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Organized by NSS – Special Camp at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Lakkavaram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Chodavaram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Mandal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, Visakhapatnam.</w:t>
      </w:r>
      <w:proofErr w:type="gramEnd"/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Additional duties performed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Acted as the academic advisor for academic audit at Govt. Degree College,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Pithapuram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East</w:t>
      </w:r>
      <w:proofErr w:type="gram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Godavari District.</w:t>
      </w:r>
    </w:p>
    <w:p w:rsidR="00784A4C" w:rsidRPr="003D377C" w:rsidRDefault="00784A4C" w:rsidP="00784A4C">
      <w:pPr>
        <w:pStyle w:val="ListParagraph"/>
        <w:tabs>
          <w:tab w:val="left" w:pos="990"/>
        </w:tabs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Acted as the academic advisor for academic audit at Govt. Degree College, </w:t>
      </w:r>
      <w:proofErr w:type="spell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Pamarru</w:t>
      </w:r>
      <w:proofErr w:type="spell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>Krishna</w:t>
      </w:r>
      <w:proofErr w:type="gramEnd"/>
      <w:r w:rsidRPr="003D3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district.</w:t>
      </w:r>
    </w:p>
    <w:p w:rsidR="00784A4C" w:rsidRPr="003D377C" w:rsidRDefault="00784A4C" w:rsidP="00784A4C">
      <w:pPr>
        <w:tabs>
          <w:tab w:val="left" w:pos="9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A9B" w:rsidRDefault="00E03A9B"/>
    <w:sectPr w:rsidR="00E03A9B" w:rsidSect="00E0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417C"/>
    <w:multiLevelType w:val="hybridMultilevel"/>
    <w:tmpl w:val="116EF48E"/>
    <w:lvl w:ilvl="0" w:tplc="D0DC2CFA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56B827BF"/>
    <w:multiLevelType w:val="hybridMultilevel"/>
    <w:tmpl w:val="FCC49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43EC1"/>
    <w:multiLevelType w:val="hybridMultilevel"/>
    <w:tmpl w:val="936C3B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110D6"/>
    <w:multiLevelType w:val="hybridMultilevel"/>
    <w:tmpl w:val="21541F8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4A4C"/>
    <w:rsid w:val="00784A4C"/>
    <w:rsid w:val="00E0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4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4C"/>
    <w:pPr>
      <w:ind w:left="720"/>
      <w:contextualSpacing/>
    </w:pPr>
  </w:style>
  <w:style w:type="paragraph" w:styleId="NoSpacing">
    <w:name w:val="No Spacing"/>
    <w:uiPriority w:val="1"/>
    <w:qFormat/>
    <w:rsid w:val="00784A4C"/>
    <w:pPr>
      <w:spacing w:after="0" w:line="240" w:lineRule="auto"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C-20</dc:creator>
  <cp:lastModifiedBy>C-20</cp:lastModifiedBy>
  <cp:revision>1</cp:revision>
  <dcterms:created xsi:type="dcterms:W3CDTF">2022-04-23T09:21:00Z</dcterms:created>
  <dcterms:modified xsi:type="dcterms:W3CDTF">2022-04-23T09:22:00Z</dcterms:modified>
</cp:coreProperties>
</file>